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2F" w:rsidRPr="00EF412F" w:rsidRDefault="00EF412F" w:rsidP="00EF412F">
      <w:pPr>
        <w:pStyle w:val="3"/>
        <w:spacing w:before="0" w:after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12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7749</wp:posOffset>
            </wp:positionV>
            <wp:extent cx="3456305" cy="4788535"/>
            <wp:effectExtent l="0" t="0" r="0" b="0"/>
            <wp:wrapSquare wrapText="bothSides"/>
            <wp:docPr id="1" name="Рисунок 1" descr="http://pohgor.ru/netcat_files/Image/gosu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hgor.ru/netcat_files/Image/gosuslug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478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Зарегистрируй автомобиль через портал Госуслуг без очереди!</w:t>
      </w:r>
    </w:p>
    <w:p w:rsidR="00EF412F" w:rsidRDefault="00EF412F" w:rsidP="00EF4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купили автомобиль или мотоцикл? Или, наоборот, продаете — портал госуслуг поможет с документами. Снять с учета, поставить на учет или изменить регистрационные данные — всё это проще сделать через интернет.</w:t>
      </w:r>
      <w:r w:rsidRPr="00EF4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Раньше автовладельцы заполняли заявление от руки в отделении ГИБДД, ждали в очереди. Это отнимало много времени.</w:t>
      </w:r>
      <w:r w:rsidRPr="00EF4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всё проще: заполняете заявление на сайте госуслуг, приходите в РЭО ОГИБДД МО МВД России «Похвистневский», по адресу: г. Похвистнево, ул. Строителей, 1, когда удобно Вам. Дату и время выберите на сайте — оно будет забронировано для Вас, ждать в очереди не придется. Мы напомним о времени записи по электронной почте или при помощи смс-сообщения.</w:t>
      </w:r>
      <w:r w:rsidRPr="00EF4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пути в ГИБДД оплатите госпошлину в любом банке. Размер пошлины и реквизиты для вашего региона узнайте на сайте ГИБДД.</w:t>
      </w:r>
      <w:r w:rsidRPr="00EF4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зарегистрировать автомобиль через портал госуслуг, нужен подтвержденный статус учетной записи на портале госуслуг.</w:t>
      </w:r>
    </w:p>
    <w:p w:rsidR="00EF412F" w:rsidRPr="00EF412F" w:rsidRDefault="00EF412F" w:rsidP="00EF412F">
      <w:pPr>
        <w:jc w:val="both"/>
        <w:rPr>
          <w:i/>
        </w:rPr>
      </w:pPr>
      <w:r w:rsidRPr="00EF412F">
        <w:rPr>
          <w:i/>
        </w:rPr>
        <w:t xml:space="preserve">Сотрудники регистрационно-экзаменационного отделения напоминают получателям государственных услуг о том, что приём осуществляется строго по предварительной̆ записи через </w:t>
      </w:r>
      <w:proofErr w:type="spellStart"/>
      <w:r w:rsidRPr="00EF412F">
        <w:rPr>
          <w:i/>
        </w:rPr>
        <w:t>сайт</w:t>
      </w:r>
      <w:proofErr w:type="spellEnd"/>
      <w:r w:rsidRPr="00EF412F">
        <w:rPr>
          <w:i/>
        </w:rPr>
        <w:t xml:space="preserve"> Госуслуги. В связи с проведением квалифицированных экзаменов среда и суббота являются наиболее загруженными, поэтому в указанные дни гражданам предлагается минимизировать запись на получение государственных и муниципальных услуг.</w:t>
      </w:r>
    </w:p>
    <w:p w:rsidR="00EF412F" w:rsidRPr="00EF412F" w:rsidRDefault="00EF412F" w:rsidP="00EF412F">
      <w:pPr>
        <w:jc w:val="both"/>
        <w:rPr>
          <w:i/>
        </w:rPr>
      </w:pPr>
      <w:r w:rsidRPr="00EF412F">
        <w:rPr>
          <w:i/>
        </w:rPr>
        <w:t>При посещении регистрационно-экзаменационного отделения необходимо находиться в маске и перчатках. При нахождении в зале ожидания более двух человек необходимо соблюдать дистанцию 1,5 метра.</w:t>
      </w:r>
      <w:bookmarkStart w:id="0" w:name="_GoBack"/>
      <w:bookmarkEnd w:id="0"/>
    </w:p>
    <w:p w:rsidR="008063E9" w:rsidRDefault="008063E9"/>
    <w:sectPr w:rsidR="0080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43"/>
    <w:rsid w:val="008063E9"/>
    <w:rsid w:val="00EF412F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D9FAF-B673-4D16-8430-F1EC1E2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41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2020-11-18T06:59:00Z</dcterms:created>
  <dcterms:modified xsi:type="dcterms:W3CDTF">2020-11-18T07:06:00Z</dcterms:modified>
</cp:coreProperties>
</file>