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770" w:rsidRDefault="00D67770" w:rsidP="00D67770">
      <w:pPr>
        <w:pStyle w:val="a3"/>
        <w:widowControl w:val="0"/>
        <w:tabs>
          <w:tab w:val="left" w:pos="1134"/>
        </w:tabs>
        <w:spacing w:after="0" w:line="360" w:lineRule="auto"/>
        <w:ind w:left="567"/>
        <w:jc w:val="both"/>
      </w:pPr>
      <w:r>
        <w:rPr>
          <w:rFonts w:ascii="Liberation Serif" w:hAnsi="Liberation Serif"/>
          <w:color w:val="000000"/>
          <w:sz w:val="28"/>
          <w:szCs w:val="28"/>
        </w:rPr>
        <w:t xml:space="preserve">                                   </w:t>
      </w:r>
      <w:bookmarkStart w:id="0" w:name="_GoBack"/>
      <w:bookmarkEnd w:id="0"/>
      <w:r>
        <w:rPr>
          <w:rFonts w:ascii="Liberation Serif" w:hAnsi="Liberation Serif"/>
          <w:color w:val="000000"/>
          <w:sz w:val="28"/>
          <w:szCs w:val="28"/>
        </w:rPr>
        <w:t>Объектами муниципального контроля являются:</w:t>
      </w:r>
    </w:p>
    <w:p w:rsidR="00D67770" w:rsidRPr="003D0C22" w:rsidRDefault="00D67770" w:rsidP="00D67770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spacing w:after="0" w:line="360" w:lineRule="auto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  <w:r w:rsidRPr="003D0C22">
        <w:rPr>
          <w:rFonts w:ascii="Liberation Serif" w:hAnsi="Liberation Serif"/>
          <w:color w:val="000000"/>
          <w:sz w:val="28"/>
          <w:szCs w:val="28"/>
        </w:rPr>
        <w:t>деятельность, действия (бездействия) граждан и организаций, в рамках которых должны соблюдаться обязательные требования к эксплуатации объектов дорожного сервиса, размещенных в полосах отвода и (или) придорожных полосах автомобильных дорог;</w:t>
      </w:r>
    </w:p>
    <w:p w:rsidR="00D67770" w:rsidRDefault="00D67770" w:rsidP="00D67770">
      <w:pPr>
        <w:pStyle w:val="a3"/>
        <w:widowControl w:val="0"/>
        <w:numPr>
          <w:ilvl w:val="0"/>
          <w:numId w:val="2"/>
        </w:numPr>
        <w:tabs>
          <w:tab w:val="left" w:pos="993"/>
        </w:tabs>
        <w:spacing w:after="0" w:line="360" w:lineRule="auto"/>
        <w:ind w:firstLine="567"/>
        <w:jc w:val="both"/>
      </w:pPr>
      <w:r>
        <w:rPr>
          <w:rFonts w:ascii="Liberation Serif" w:hAnsi="Liberation Serif"/>
          <w:color w:val="000000"/>
          <w:sz w:val="28"/>
          <w:szCs w:val="28"/>
        </w:rPr>
        <w:t>деятельность, действия (бездействия) граждан и организаций, в рамках которых должны соблюдаться обязательные требования к осуществлению дорожной деятельности;</w:t>
      </w:r>
    </w:p>
    <w:p w:rsidR="00D67770" w:rsidRPr="003D0C22" w:rsidRDefault="00D67770" w:rsidP="00D67770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spacing w:after="0" w:line="360" w:lineRule="auto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  <w:r w:rsidRPr="003D0C22">
        <w:rPr>
          <w:rFonts w:ascii="Liberation Serif" w:hAnsi="Liberation Serif"/>
          <w:color w:val="000000"/>
          <w:sz w:val="28"/>
          <w:szCs w:val="28"/>
        </w:rPr>
        <w:t>деятельность, действия (бездействия) граждан и организаций, в рамках которых должны соблюдаться обязательные требования, установленные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D67770" w:rsidRPr="003D0C22" w:rsidRDefault="00D67770" w:rsidP="00D67770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spacing w:after="0" w:line="360" w:lineRule="auto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  <w:r w:rsidRPr="003D0C22">
        <w:rPr>
          <w:rFonts w:ascii="Liberation Serif" w:hAnsi="Liberation Serif"/>
          <w:color w:val="000000"/>
          <w:sz w:val="28"/>
          <w:szCs w:val="28"/>
        </w:rPr>
        <w:t>деятельность, действия (бездействия) граждан и организаций, в рамках которых должны соблюдаться обязательные требования при производстве дорожных работ;</w:t>
      </w:r>
    </w:p>
    <w:p w:rsidR="00D67770" w:rsidRPr="003D0C22" w:rsidRDefault="00D67770" w:rsidP="00D67770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spacing w:after="0" w:line="360" w:lineRule="auto"/>
        <w:ind w:firstLine="567"/>
        <w:jc w:val="both"/>
        <w:rPr>
          <w:rFonts w:ascii="Liberation Serif" w:hAnsi="Liberation Serif"/>
          <w:color w:val="000000"/>
          <w:sz w:val="28"/>
          <w:szCs w:val="28"/>
        </w:rPr>
      </w:pPr>
      <w:r w:rsidRPr="003D0C22">
        <w:rPr>
          <w:rFonts w:ascii="Liberation Serif" w:hAnsi="Liberation Serif"/>
          <w:color w:val="000000"/>
          <w:sz w:val="28"/>
          <w:szCs w:val="28"/>
        </w:rPr>
        <w:t>автомобильные дороги и дорожные сооружения на них, полосы отвода автомобильных дорог, придорожные полосы автомобильных дорог, объекты дорожного сервиса, размещенные в полосах отвода и (или) придорожных полосах автомобильных дорог, которыми граждане и организации владеют и (или) пользуются, и к которым предъявляются обязательные требования.</w:t>
      </w:r>
    </w:p>
    <w:p w:rsidR="00F149AB" w:rsidRDefault="00F149AB"/>
    <w:sectPr w:rsidR="00F149AB" w:rsidSect="00D6777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C17B4"/>
    <w:multiLevelType w:val="hybridMultilevel"/>
    <w:tmpl w:val="1864FA70"/>
    <w:lvl w:ilvl="0" w:tplc="27A8CF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5DA3849"/>
    <w:multiLevelType w:val="multilevel"/>
    <w:tmpl w:val="3DC2AC70"/>
    <w:lvl w:ilvl="0">
      <w:start w:val="1"/>
      <w:numFmt w:val="decimal"/>
      <w:lvlText w:val="%1."/>
      <w:lvlJc w:val="left"/>
      <w:pPr>
        <w:ind w:left="928" w:hanging="360"/>
      </w:pPr>
      <w:rPr>
        <w:rFonts w:ascii="Liberation Serif" w:hAnsi="Liberation Serif" w:cs="Liberation Serif"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2344" w:hanging="555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6B6"/>
    <w:rsid w:val="00D67770"/>
    <w:rsid w:val="00EA56B6"/>
    <w:rsid w:val="00F1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8D39A"/>
  <w15:chartTrackingRefBased/>
  <w15:docId w15:val="{5FE39ED9-C6FD-4AE9-AB78-548B0310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rsid w:val="00D67770"/>
    <w:pPr>
      <w:suppressAutoHyphens/>
      <w:autoSpaceDN w:val="0"/>
      <w:spacing w:after="200" w:line="240" w:lineRule="auto"/>
      <w:textAlignment w:val="baseline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примечания Знак"/>
    <w:basedOn w:val="a0"/>
    <w:link w:val="a3"/>
    <w:rsid w:val="00D67770"/>
    <w:rPr>
      <w:rFonts w:ascii="Calibri" w:eastAsia="Calibri" w:hAnsi="Calibri" w:cs="Times New Roman"/>
      <w:sz w:val="20"/>
      <w:szCs w:val="20"/>
    </w:rPr>
  </w:style>
  <w:style w:type="paragraph" w:styleId="a5">
    <w:name w:val="List Paragraph"/>
    <w:basedOn w:val="a"/>
    <w:rsid w:val="00D67770"/>
    <w:pPr>
      <w:suppressAutoHyphens/>
      <w:autoSpaceDN w:val="0"/>
      <w:spacing w:line="254" w:lineRule="auto"/>
      <w:ind w:left="720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2025-12-29T11:20:00Z</dcterms:created>
  <dcterms:modified xsi:type="dcterms:W3CDTF">2025-12-29T11:20:00Z</dcterms:modified>
</cp:coreProperties>
</file>